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>رعایت نکات ایمنی قبل از وقوع 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۱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هشدار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رسانه‏ها،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معنای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وجود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آمده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جاری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خواهد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.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ذا از قبل آماده باشید.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>2- جعبه کمک های اولیه را همواره در منزل آماده داشته باشید.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3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منابع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مختلف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جمله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رادیو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تلویزیون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سایر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وسایل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ارتباطی،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اطلاعات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آگاهی‏های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لازم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دریافت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="000F03F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۴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زمان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وقوع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منبعی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مطمئن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سالم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ذخیره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="000F03F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۵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مناطق سیل خیز، تامین مالی و جانی در برابر ز</w:t>
      </w:r>
      <w:r w:rsidR="000F03F2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ان‏های احتمالی ضروری است، لذا بهتر است اسناد و سایر اوراق بهادار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را در جعبه‏ای مطمئن قرار دهید.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۶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نظر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داشته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باشید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شما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گفته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منزل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تخلیه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چه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جاهایی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می‏توانید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بروید؟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بنابراین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قبل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چند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مکان را انتخاب کنید.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۷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همواره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کمی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بنزین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اتومبیل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داشته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باشید،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زیرا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ممکن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مجبور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شوید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خانه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ترک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۸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مناطق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سیل‏گیر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آشنا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شوید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نزولات آسمانی سنگین </w:t>
      </w:r>
      <w:r w:rsidRPr="00CA218A">
        <w:rPr>
          <w:rFonts w:ascii="Cambria" w:eastAsia="Times New Roman" w:hAnsi="Cambria" w:cs="Cambria" w:hint="cs"/>
          <w:b/>
          <w:bCs/>
          <w:color w:val="8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ممکن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است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زندگی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انسان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خطر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اندازد،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پس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هنگام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وقوع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این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نکات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توجه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>: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۱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خارج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ساختمان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(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اداری،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مسکونی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)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هستید،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خونسرد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باشید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جاده‏های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هموار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عبور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محل‏هایی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امکان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ریختن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آنها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وجود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دارد،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نزدیک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نشوید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۳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–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اصل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بهداشت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روانی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عبارت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حفظ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خونسردی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همدلی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دیگران،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توأم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خداوند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سبحان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.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ذا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این نکته را هرگز فراموش نکنید.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۴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صورتی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مجبور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ترک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منزل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محل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سکونت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هستید،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قبل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خروج،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حتماً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جریان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برق،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گاز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قطع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>هنگامی که هشدار سیل منتشر می‏شود:</w:t>
      </w:r>
    </w:p>
    <w:p w:rsidR="00CA218A" w:rsidRPr="00CA218A" w:rsidRDefault="00CA218A" w:rsidP="00801175">
      <w:pPr>
        <w:shd w:val="clear" w:color="auto" w:fill="FFFFFF"/>
        <w:bidi w:val="0"/>
        <w:spacing w:before="240" w:after="240" w:line="240" w:lineRule="auto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1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پیامهای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رادیو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تلویزیون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کسب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اطلاعات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دستورالعمل‏های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لازم،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گوش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نید و در صورتی که دستور تخلیه داده شد، فوراً این کار را انجام دهید.</w:t>
      </w:r>
    </w:p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ind w:left="1440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2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درهنگام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بارندگی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تماشا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نمودن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وایستادن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درکنار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فصلی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نقاط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حادثه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خیز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جدا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خودداری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فرمایید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</w:p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ind w:left="1440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lastRenderedPageBreak/>
        <w:br/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>سریع عمل کنید: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1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ماشین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شما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آب‏</w:t>
      </w:r>
      <w:r w:rsidR="00801175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bookmarkStart w:id="0" w:name="_GoBack"/>
      <w:bookmarkEnd w:id="0"/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هایی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سرعت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سطح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آنها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بالا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می‏آید،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گیر کرده است فوراً آن را 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رها کنید و به محل مرتفعی بروید.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2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آرامی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رانندگی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مراقب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خرابی‏های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جاده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شیب‏ها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باشید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3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هنگام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رانندگی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دنده‏های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سنگین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استفاده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زیرا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ترمزها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خوبی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نمی‏کنند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4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خانه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شما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محل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مرتفعی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همان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جا بمانید.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5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نقطه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مرتفعی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دور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رودخانه‏ها،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نهرها،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جویبارها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زهکشی‏ها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بروید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6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پیاده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هستید،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نقاطی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سطح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زانو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بالاتر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عبور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>اقدامات لازم بعد از وقوع سیل</w:t>
      </w:r>
    </w:p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ind w:left="1440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1- برای کسب اطلاعات و دستورال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عمل‏های لازم به رادیو گوش دهید.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2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افراد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آسیب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دیده،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کمک‏های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اولیه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برسانید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صورت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نیاز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دیگران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کمک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بخواهید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3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منطقه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دور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شوید،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آنکه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شما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خواست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کمک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باشد،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اینکه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بتوانید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کمک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4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سیم‏های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آویزان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برق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منابع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اصلی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شبکه‏های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تخریب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فاضلاب،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دور شوید و این موارد 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را به مقامات مسئوول گزارش دهید.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5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خطوط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برق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آسیب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می‏رساند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موجب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بروز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آتش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سوزی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می‏شود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۷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سعی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شعله‏های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کوچک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خاموش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کنید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سرعت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آتش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نشانی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اورژانس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تماس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بگیرید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6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منابع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تخریب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ممکن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باعث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کاهش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فشار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شوند، لذا هنگام فرو نشا</w:t>
      </w:r>
      <w:r w:rsidR="00036D82">
        <w:rPr>
          <w:rFonts w:ascii="Tahoma" w:eastAsia="Times New Roman" w:hAnsi="Tahoma" w:cs="B Nazanin"/>
          <w:color w:val="000000"/>
          <w:sz w:val="28"/>
          <w:szCs w:val="28"/>
          <w:rtl/>
        </w:rPr>
        <w:t>ندن حریق به این نکته توجه کنید.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br/>
        <w:t xml:space="preserve">7 </w:t>
      </w:r>
      <w:r w:rsidRPr="00CA218A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–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مراقب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مارها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منطقه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زده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باشید،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زیرا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سیل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مارها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لانه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بیرون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می‏کشد</w:t>
      </w:r>
      <w:r w:rsidRPr="00CA218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</w:p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ind w:left="1440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</w:rPr>
        <w:t>شماره های اضطراری :</w:t>
      </w:r>
    </w:p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jc w:val="right"/>
        <w:rPr>
          <w:rFonts w:ascii="Tahoma" w:eastAsia="Times New Roman" w:hAnsi="Tahoma" w:cs="B Nazanin"/>
          <w:color w:val="444444"/>
          <w:sz w:val="28"/>
          <w:szCs w:val="28"/>
        </w:rPr>
      </w:pP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آتش نشانی : 125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-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اورژانس: 115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 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اتفاقات برق: 121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-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فوریت های پلیسی :110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-</w:t>
      </w:r>
      <w:r w:rsidRPr="00CA21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CA218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هلال احمر: 112</w:t>
      </w:r>
    </w:p>
    <w:p w:rsidR="00CA218A" w:rsidRPr="00CA218A" w:rsidRDefault="00CA218A" w:rsidP="00801175">
      <w:pPr>
        <w:shd w:val="clear" w:color="auto" w:fill="FFFFFF"/>
        <w:bidi w:val="0"/>
        <w:spacing w:before="240" w:after="20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0D6827" w:rsidRPr="00CA218A" w:rsidRDefault="000D6827" w:rsidP="00801175">
      <w:pPr>
        <w:spacing w:before="240" w:line="240" w:lineRule="auto"/>
        <w:jc w:val="center"/>
        <w:rPr>
          <w:sz w:val="28"/>
          <w:szCs w:val="28"/>
        </w:rPr>
      </w:pPr>
    </w:p>
    <w:sectPr w:rsidR="000D6827" w:rsidRPr="00CA218A" w:rsidSect="0061169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A"/>
    <w:rsid w:val="00036D82"/>
    <w:rsid w:val="000D6827"/>
    <w:rsid w:val="000F03F2"/>
    <w:rsid w:val="00611695"/>
    <w:rsid w:val="00801175"/>
    <w:rsid w:val="00C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ADD5DA-9689-4E1E-AA19-92DC3AC2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</w:div>
        <w:div w:id="1750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Rezaeain Sh</dc:creator>
  <cp:keywords/>
  <dc:description/>
  <cp:lastModifiedBy>Rezaeain Sh</cp:lastModifiedBy>
  <cp:revision>4</cp:revision>
  <dcterms:created xsi:type="dcterms:W3CDTF">2019-03-30T04:58:00Z</dcterms:created>
  <dcterms:modified xsi:type="dcterms:W3CDTF">2019-03-30T05:14:00Z</dcterms:modified>
</cp:coreProperties>
</file>